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C2699D5" w14:textId="1BF68630" w:rsidR="00EC2B0D" w:rsidRPr="00EC2B0D" w:rsidRDefault="00562980" w:rsidP="00806046">
      <w:pPr>
        <w:pStyle w:val="ListParagraph"/>
        <w:numPr>
          <w:ilvl w:val="0"/>
          <w:numId w:val="5"/>
        </w:numPr>
        <w:autoSpaceDE w:val="0"/>
        <w:autoSpaceDN w:val="0"/>
        <w:adjustRightInd w:val="0"/>
        <w:rPr>
          <w:rFonts w:ascii="Calibri" w:hAnsi="Calibri" w:cs="Calibri"/>
          <w:color w:val="000000"/>
        </w:rPr>
      </w:pPr>
      <w:r w:rsidRPr="00EC2B0D">
        <w:rPr>
          <w:rFonts w:ascii="Calibri" w:hAnsi="Calibri" w:cs="Calibri"/>
          <w:color w:val="000000"/>
        </w:rPr>
        <w:t xml:space="preserve">Title of the project: </w:t>
      </w:r>
      <w:r w:rsidR="00EC2B0D" w:rsidRPr="00EC2B0D">
        <w:rPr>
          <w:rFonts w:ascii="Calibri" w:hAnsi="Calibri" w:cs="Calibri"/>
          <w:b/>
          <w:color w:val="000000"/>
        </w:rPr>
        <w:t>Shipment</w:t>
      </w:r>
      <w:r w:rsidR="00EC2B0D">
        <w:rPr>
          <w:rFonts w:ascii="Calibri" w:hAnsi="Calibri" w:cs="Calibri"/>
          <w:b/>
          <w:color w:val="000000"/>
        </w:rPr>
        <w:t xml:space="preserve"> Service from</w:t>
      </w:r>
      <w:r w:rsidR="00EC2B0D" w:rsidRPr="00EC2B0D">
        <w:rPr>
          <w:rFonts w:ascii="Calibri" w:hAnsi="Calibri" w:cs="Calibri"/>
          <w:b/>
          <w:color w:val="000000"/>
        </w:rPr>
        <w:t xml:space="preserve"> Malaysia to Indonesia </w:t>
      </w:r>
    </w:p>
    <w:p w14:paraId="7DCE16CC" w14:textId="0C6079A0" w:rsidR="00562980" w:rsidRPr="00EC2B0D" w:rsidRDefault="00562980" w:rsidP="00806046">
      <w:pPr>
        <w:pStyle w:val="ListParagraph"/>
        <w:numPr>
          <w:ilvl w:val="0"/>
          <w:numId w:val="5"/>
        </w:numPr>
        <w:autoSpaceDE w:val="0"/>
        <w:autoSpaceDN w:val="0"/>
        <w:adjustRightInd w:val="0"/>
        <w:rPr>
          <w:rFonts w:ascii="Calibri" w:hAnsi="Calibri" w:cs="Calibri"/>
          <w:color w:val="000000"/>
        </w:rPr>
      </w:pPr>
      <w:r w:rsidRPr="00EC2B0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A4338FD"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Closing date:</w:t>
      </w:r>
      <w:r w:rsidR="00463C94">
        <w:rPr>
          <w:rFonts w:ascii="Calibri" w:hAnsi="Calibri" w:cs="Calibri"/>
          <w:color w:val="000000" w:themeColor="text1"/>
        </w:rPr>
        <w:t xml:space="preserve"> </w:t>
      </w:r>
      <w:r w:rsidR="00D20AE0">
        <w:rPr>
          <w:rFonts w:ascii="Calibri" w:hAnsi="Calibri" w:cs="Calibri"/>
          <w:b/>
          <w:color w:val="000000" w:themeColor="text1"/>
        </w:rPr>
        <w:t>Saturday, 11 January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110DE0CA" w14:textId="1AB3EC0D" w:rsidR="00EC2B0D" w:rsidRPr="00EC2B0D" w:rsidRDefault="00EC2B0D" w:rsidP="00E11BAE">
      <w:pPr>
        <w:autoSpaceDE w:val="0"/>
        <w:autoSpaceDN w:val="0"/>
        <w:adjustRightInd w:val="0"/>
        <w:rPr>
          <w:rFonts w:ascii="Calibri" w:hAnsi="Calibri" w:cs="Calibri"/>
          <w:highlight w:val="cyan"/>
        </w:rPr>
      </w:pPr>
      <w:r>
        <w:rPr>
          <w:rFonts w:ascii="Calibri" w:hAnsi="Calibri" w:cs="Calibri"/>
          <w:b/>
          <w:highlight w:val="cyan"/>
        </w:rPr>
        <w:t xml:space="preserve">Survey Schedule: </w:t>
      </w:r>
    </w:p>
    <w:p w14:paraId="5AE0C9CF" w14:textId="77777777" w:rsidR="00EC2B0D" w:rsidRPr="00EC2B0D" w:rsidRDefault="00EC2B0D" w:rsidP="00EC2B0D">
      <w:pPr>
        <w:autoSpaceDE w:val="0"/>
        <w:autoSpaceDN w:val="0"/>
        <w:adjustRightInd w:val="0"/>
        <w:rPr>
          <w:rFonts w:ascii="Calibri" w:hAnsi="Calibri" w:cs="Calibri"/>
        </w:rPr>
      </w:pPr>
      <w:r w:rsidRPr="00EC2B0D">
        <w:rPr>
          <w:rFonts w:ascii="Calibri" w:hAnsi="Calibri" w:cs="Calibri"/>
        </w:rPr>
        <w:t>Day/Date: Wednesday, 8 January 2025</w:t>
      </w:r>
    </w:p>
    <w:p w14:paraId="7CAB006F" w14:textId="77777777" w:rsidR="00EC2B0D" w:rsidRPr="00EC2B0D" w:rsidRDefault="00EC2B0D" w:rsidP="00EC2B0D">
      <w:pPr>
        <w:autoSpaceDE w:val="0"/>
        <w:autoSpaceDN w:val="0"/>
        <w:adjustRightInd w:val="0"/>
        <w:rPr>
          <w:rFonts w:ascii="Calibri" w:hAnsi="Calibri" w:cs="Calibri"/>
        </w:rPr>
      </w:pPr>
      <w:r w:rsidRPr="00EC2B0D">
        <w:rPr>
          <w:rFonts w:ascii="Calibri" w:hAnsi="Calibri" w:cs="Calibri"/>
        </w:rPr>
        <w:t>Time: TBC directly with PIC</w:t>
      </w:r>
    </w:p>
    <w:p w14:paraId="473C944A" w14:textId="77777777" w:rsidR="00EC2B0D" w:rsidRPr="00EC2B0D" w:rsidRDefault="00EC2B0D" w:rsidP="00EC2B0D">
      <w:pPr>
        <w:autoSpaceDE w:val="0"/>
        <w:autoSpaceDN w:val="0"/>
        <w:adjustRightInd w:val="0"/>
        <w:rPr>
          <w:rFonts w:ascii="Calibri" w:hAnsi="Calibri" w:cs="Calibri"/>
        </w:rPr>
      </w:pPr>
      <w:r w:rsidRPr="00EC2B0D">
        <w:rPr>
          <w:rFonts w:ascii="Calibri" w:hAnsi="Calibri" w:cs="Calibri"/>
        </w:rPr>
        <w:t>Contact Person: Ms. Titis</w:t>
      </w:r>
    </w:p>
    <w:p w14:paraId="037375D5" w14:textId="7A11BF5C" w:rsidR="00EC2B0D" w:rsidRPr="00EC2B0D" w:rsidRDefault="00EC2B0D" w:rsidP="00EC2B0D">
      <w:pPr>
        <w:autoSpaceDE w:val="0"/>
        <w:autoSpaceDN w:val="0"/>
        <w:adjustRightInd w:val="0"/>
        <w:rPr>
          <w:rFonts w:ascii="Calibri" w:hAnsi="Calibri" w:cs="Calibri"/>
          <w:highlight w:val="cyan"/>
        </w:rPr>
      </w:pPr>
      <w:r w:rsidRPr="00EC2B0D">
        <w:rPr>
          <w:rFonts w:ascii="Calibri" w:hAnsi="Calibri" w:cs="Calibri"/>
        </w:rPr>
        <w:t>Mobile Number: +62 812 8387 950</w:t>
      </w:r>
    </w:p>
    <w:p w14:paraId="2062791E" w14:textId="77777777" w:rsidR="00EC2B0D" w:rsidRDefault="00EC2B0D" w:rsidP="00E11BAE">
      <w:pPr>
        <w:autoSpaceDE w:val="0"/>
        <w:autoSpaceDN w:val="0"/>
        <w:adjustRightInd w:val="0"/>
        <w:rPr>
          <w:rFonts w:ascii="Calibri" w:hAnsi="Calibri" w:cs="Calibri"/>
          <w:b/>
          <w:highlight w:val="cyan"/>
        </w:rPr>
      </w:pPr>
    </w:p>
    <w:p w14:paraId="4CCD00DC" w14:textId="5C75704F"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63C94"/>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AF1E9B"/>
    <w:rsid w:val="00B15C68"/>
    <w:rsid w:val="00B34303"/>
    <w:rsid w:val="00B64C9A"/>
    <w:rsid w:val="00BA5343"/>
    <w:rsid w:val="00C15C5A"/>
    <w:rsid w:val="00C67591"/>
    <w:rsid w:val="00C82B2F"/>
    <w:rsid w:val="00D20AE0"/>
    <w:rsid w:val="00D61B28"/>
    <w:rsid w:val="00DC0A22"/>
    <w:rsid w:val="00DC5E69"/>
    <w:rsid w:val="00DE791F"/>
    <w:rsid w:val="00DF68BB"/>
    <w:rsid w:val="00E07E57"/>
    <w:rsid w:val="00E11BAE"/>
    <w:rsid w:val="00EB7956"/>
    <w:rsid w:val="00EC2B0D"/>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62</cp:revision>
  <dcterms:created xsi:type="dcterms:W3CDTF">2024-03-25T21:25:00Z</dcterms:created>
  <dcterms:modified xsi:type="dcterms:W3CDTF">2025-01-02T07:51:00Z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